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910" w:rsidRDefault="008F1910" w:rsidP="008F1910">
      <w:pPr>
        <w:spacing w:after="0" w:line="240" w:lineRule="auto"/>
        <w:ind w:left="-142"/>
        <w:rPr>
          <w:rFonts w:ascii="Times New Roman" w:hAnsi="Times New Roman" w:cs="Times New Roman"/>
          <w:lang w:val="en-US"/>
        </w:rPr>
      </w:pPr>
      <w:proofErr w:type="gramStart"/>
      <w:r>
        <w:rPr>
          <w:rFonts w:ascii="Times New Roman" w:hAnsi="Times New Roman" w:cs="Times New Roman"/>
          <w:b/>
          <w:lang w:val="en-US"/>
        </w:rPr>
        <w:t xml:space="preserve">Table  </w:t>
      </w:r>
      <w:r w:rsidR="009929FD">
        <w:rPr>
          <w:rFonts w:ascii="Times New Roman" w:hAnsi="Times New Roman" w:cs="Times New Roman"/>
          <w:b/>
          <w:lang w:val="en-US"/>
        </w:rPr>
        <w:t>1</w:t>
      </w:r>
      <w:proofErr w:type="gramEnd"/>
      <w:r>
        <w:rPr>
          <w:rFonts w:ascii="Times New Roman" w:hAnsi="Times New Roman" w:cs="Times New Roman"/>
          <w:b/>
          <w:lang w:val="en-US"/>
        </w:rPr>
        <w:t> :</w:t>
      </w:r>
      <w:r>
        <w:rPr>
          <w:rFonts w:ascii="Times New Roman" w:hAnsi="Times New Roman" w:cs="Times New Roman"/>
          <w:lang w:val="en-US"/>
        </w:rPr>
        <w:t xml:space="preserve"> </w:t>
      </w:r>
      <w:r w:rsidR="00BD417F">
        <w:rPr>
          <w:rFonts w:ascii="Times New Roman" w:hAnsi="Times New Roman" w:cs="Times New Roman"/>
          <w:lang w:val="en-US"/>
        </w:rPr>
        <w:t>E</w:t>
      </w:r>
      <w:r>
        <w:rPr>
          <w:rFonts w:ascii="Times New Roman" w:hAnsi="Times New Roman" w:cs="Times New Roman"/>
          <w:lang w:val="en-US"/>
        </w:rPr>
        <w:t>ndocrine disorders according to their  number</w:t>
      </w:r>
    </w:p>
    <w:tbl>
      <w:tblPr>
        <w:tblStyle w:val="Listeclaire1"/>
        <w:tblW w:w="0" w:type="auto"/>
        <w:tblLook w:val="04A0"/>
      </w:tblPr>
      <w:tblGrid>
        <w:gridCol w:w="3510"/>
        <w:gridCol w:w="1134"/>
        <w:gridCol w:w="1134"/>
        <w:gridCol w:w="1134"/>
        <w:gridCol w:w="1134"/>
      </w:tblGrid>
      <w:tr w:rsidR="008F1910" w:rsidTr="00FA228D">
        <w:trPr>
          <w:cnfStyle w:val="100000000000"/>
          <w:trHeight w:val="283"/>
        </w:trPr>
        <w:tc>
          <w:tcPr>
            <w:cnfStyle w:val="001000000000"/>
            <w:tcW w:w="351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hideMark/>
          </w:tcPr>
          <w:p w:rsidR="008F1910" w:rsidRDefault="008F1910" w:rsidP="00FA228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Associated  endocrinopathies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 w:themeColor="text1"/>
              <w:left w:val="nil"/>
              <w:bottom w:val="single" w:sz="4" w:space="0" w:color="auto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hideMark/>
          </w:tcPr>
          <w:p w:rsidR="008F1910" w:rsidRDefault="008F1910" w:rsidP="00FA228D">
            <w:pPr>
              <w:jc w:val="center"/>
              <w:cnfStyle w:val="1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1910" w:rsidTr="00FA228D">
        <w:trPr>
          <w:cnfStyle w:val="000000100000"/>
          <w:trHeight w:val="283"/>
        </w:trPr>
        <w:tc>
          <w:tcPr>
            <w:cnfStyle w:val="001000000000"/>
            <w:tcW w:w="3510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hideMark/>
          </w:tcPr>
          <w:p w:rsidR="008F1910" w:rsidRDefault="008F1910" w:rsidP="00FA2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Delayed puberty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910" w:rsidTr="00FA228D">
        <w:trPr>
          <w:trHeight w:val="283"/>
        </w:trPr>
        <w:tc>
          <w:tcPr>
            <w:cnfStyle w:val="001000000000"/>
            <w:tcW w:w="3510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F1910" w:rsidRDefault="008F1910" w:rsidP="00FA2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Disturbances of glucose homeostasis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F1910" w:rsidTr="00FA228D">
        <w:trPr>
          <w:cnfStyle w:val="000000100000"/>
          <w:trHeight w:val="283"/>
        </w:trPr>
        <w:tc>
          <w:tcPr>
            <w:cnfStyle w:val="001000000000"/>
            <w:tcW w:w="3510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F1910" w:rsidRDefault="008F1910" w:rsidP="00FA2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Adrenal insufficiency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1910" w:rsidTr="00FA228D">
        <w:trPr>
          <w:trHeight w:val="283"/>
        </w:trPr>
        <w:tc>
          <w:tcPr>
            <w:cnfStyle w:val="001000000000"/>
            <w:tcW w:w="3510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F1910" w:rsidRDefault="008F1910" w:rsidP="00FA2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Hypothyroïdism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8F1910" w:rsidTr="00FA228D">
        <w:trPr>
          <w:cnfStyle w:val="000000100000"/>
          <w:trHeight w:val="283"/>
        </w:trPr>
        <w:tc>
          <w:tcPr>
            <w:cnfStyle w:val="001000000000"/>
            <w:tcW w:w="3510" w:type="dxa"/>
            <w:tcBorders>
              <w:top w:val="nil"/>
              <w:left w:val="single" w:sz="18" w:space="0" w:color="auto"/>
              <w:bottom w:val="nil"/>
              <w:right w:val="nil"/>
            </w:tcBorders>
            <w:hideMark/>
          </w:tcPr>
          <w:p w:rsidR="008F1910" w:rsidRDefault="008F1910" w:rsidP="00FA2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GH deficiency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:rsidR="008F1910" w:rsidRDefault="008F1910" w:rsidP="00FA228D">
            <w:pPr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8F1910" w:rsidTr="00FA228D">
        <w:trPr>
          <w:trHeight w:val="283"/>
        </w:trPr>
        <w:tc>
          <w:tcPr>
            <w:cnfStyle w:val="001000000000"/>
            <w:tcW w:w="3510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hideMark/>
          </w:tcPr>
          <w:p w:rsidR="008F1910" w:rsidRDefault="008F1910" w:rsidP="00FA228D">
            <w:pPr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</w:rPr>
              <w:t>Hypoparathyroïdism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hideMark/>
          </w:tcPr>
          <w:p w:rsidR="008F1910" w:rsidRDefault="008F1910" w:rsidP="00FA228D">
            <w:pPr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8F1910" w:rsidRDefault="008F1910" w:rsidP="008F1910">
      <w:pPr>
        <w:ind w:left="-142"/>
        <w:rPr>
          <w:rFonts w:ascii="Times New Roman" w:hAnsi="Times New Roman" w:cs="Times New Roman"/>
          <w:lang w:val="en-US"/>
        </w:rPr>
      </w:pPr>
    </w:p>
    <w:p w:rsidR="005E7D25" w:rsidRDefault="005E7D25"/>
    <w:sectPr w:rsidR="005E7D25" w:rsidSect="005E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savePreviewPicture/>
  <w:compat/>
  <w:rsids>
    <w:rsidRoot w:val="008F1910"/>
    <w:rsid w:val="000C31E3"/>
    <w:rsid w:val="0012361D"/>
    <w:rsid w:val="0043432C"/>
    <w:rsid w:val="005E7D25"/>
    <w:rsid w:val="008F1910"/>
    <w:rsid w:val="009929FD"/>
    <w:rsid w:val="00BD417F"/>
    <w:rsid w:val="00D2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91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Listeclaire1">
    <w:name w:val="Liste claire1"/>
    <w:basedOn w:val="TableauNormal"/>
    <w:uiPriority w:val="61"/>
    <w:rsid w:val="008F191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235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2018-03-06T10:43:00Z</dcterms:created>
  <dcterms:modified xsi:type="dcterms:W3CDTF">2018-03-06T10:43:00Z</dcterms:modified>
</cp:coreProperties>
</file>